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152" w:rsidRDefault="00122152" w:rsidP="00122152">
      <w:pPr>
        <w:spacing w:before="240" w:after="240"/>
      </w:pPr>
      <w:r>
        <w:t>Контрольные вопросы:</w:t>
      </w:r>
    </w:p>
    <w:p w:rsidR="00122152" w:rsidRDefault="00122152" w:rsidP="00122152">
      <w:pPr>
        <w:spacing w:before="240" w:after="240"/>
      </w:pPr>
      <w:r>
        <w:tab/>
        <w:t>1.</w:t>
      </w:r>
      <w:r>
        <w:tab/>
        <w:t>Что такое автоматизированная кадастровая система?</w:t>
      </w:r>
    </w:p>
    <w:p w:rsidR="00122152" w:rsidRDefault="00122152" w:rsidP="00122152">
      <w:pPr>
        <w:spacing w:before="240" w:after="240"/>
      </w:pPr>
      <w:r>
        <w:tab/>
        <w:t>2.</w:t>
      </w:r>
      <w:r>
        <w:tab/>
        <w:t>Какие основные элементы включает структура АКС?</w:t>
      </w:r>
    </w:p>
    <w:p w:rsidR="00122152" w:rsidRDefault="00122152" w:rsidP="00122152">
      <w:pPr>
        <w:spacing w:before="240" w:after="240"/>
      </w:pPr>
      <w:r>
        <w:tab/>
        <w:t>3.</w:t>
      </w:r>
      <w:r>
        <w:tab/>
        <w:t>Назовите основные функции автоматизированной кадастровой системы.</w:t>
      </w:r>
    </w:p>
    <w:p w:rsidR="00122152" w:rsidRDefault="00122152" w:rsidP="00122152">
      <w:pPr>
        <w:spacing w:before="240" w:after="240"/>
      </w:pPr>
      <w:r>
        <w:tab/>
        <w:t>4.</w:t>
      </w:r>
      <w:r>
        <w:tab/>
        <w:t>Какие преимущества предоставляют автоматизированные системы по сравнению с традиционными методами учета?</w:t>
      </w:r>
    </w:p>
    <w:p w:rsidR="00122152" w:rsidRDefault="00122152" w:rsidP="00122152">
      <w:pPr>
        <w:spacing w:before="240" w:after="240"/>
      </w:pPr>
      <w:r>
        <w:tab/>
        <w:t>5.</w:t>
      </w:r>
      <w:r>
        <w:tab/>
        <w:t>Какие проблемы могут возникнуть при внедрении АКС?</w:t>
      </w:r>
    </w:p>
    <w:p w:rsidR="00122152" w:rsidRDefault="00122152" w:rsidP="00122152"/>
    <w:p w:rsidR="004D4D51" w:rsidRDefault="004D4D51">
      <w:bookmarkStart w:id="0" w:name="_GoBack"/>
      <w:bookmarkEnd w:id="0"/>
    </w:p>
    <w:sectPr w:rsidR="004D4D51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9F7"/>
    <w:rsid w:val="00122152"/>
    <w:rsid w:val="004D4D51"/>
    <w:rsid w:val="0090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A7AFF3-2511-4F5C-96AC-89ECB9985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22152"/>
    <w:pPr>
      <w:spacing w:after="0" w:line="276" w:lineRule="auto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2025-01-27T08:34:00Z</dcterms:created>
  <dcterms:modified xsi:type="dcterms:W3CDTF">2025-01-27T08:34:00Z</dcterms:modified>
</cp:coreProperties>
</file>